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3A5BC2">
        <w:rPr>
          <w:rFonts w:ascii="Verdana" w:hAnsi="Verdana" w:cs="Arial"/>
          <w:b/>
          <w:sz w:val="28"/>
          <w:u w:val="single"/>
        </w:rPr>
        <w:t>1</w:t>
      </w:r>
      <w:r w:rsidR="00C919D7">
        <w:rPr>
          <w:rFonts w:ascii="Verdana" w:hAnsi="Verdana" w:cs="Arial"/>
          <w:b/>
          <w:sz w:val="28"/>
          <w:u w:val="single"/>
        </w:rPr>
        <w:t>5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305E39" w:rsidRDefault="008622B0" w:rsidP="00305E39">
      <w:pPr>
        <w:spacing w:after="0"/>
        <w:ind w:left="181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E-Procurement Tender notification </w:t>
      </w:r>
      <w:r w:rsidR="002E24C8">
        <w:rPr>
          <w:rFonts w:ascii="Verdana" w:hAnsi="Verdana" w:cs="Arial"/>
          <w:sz w:val="20"/>
          <w:szCs w:val="20"/>
        </w:rPr>
        <w:t>R</w:t>
      </w:r>
      <w:r w:rsidR="00D974D8">
        <w:rPr>
          <w:rFonts w:ascii="Verdana" w:hAnsi="Verdana" w:cs="Arial"/>
          <w:sz w:val="20"/>
          <w:szCs w:val="20"/>
        </w:rPr>
        <w:t>ecall of Specification number 20</w:t>
      </w:r>
      <w:r w:rsidR="002E24C8">
        <w:rPr>
          <w:rFonts w:ascii="Verdana" w:hAnsi="Verdana" w:cs="Arial"/>
          <w:sz w:val="20"/>
          <w:szCs w:val="20"/>
        </w:rPr>
        <w:t>/23-24</w:t>
      </w:r>
      <w:r w:rsidR="00D974D8">
        <w:rPr>
          <w:rFonts w:ascii="Verdana" w:hAnsi="Verdana" w:cs="Arial"/>
          <w:sz w:val="20"/>
          <w:szCs w:val="20"/>
        </w:rPr>
        <w:t xml:space="preserve"> and 21/23-24 ,New Specification numbers 30/23-24 and 31</w:t>
      </w:r>
      <w:r w:rsidR="002E24C8">
        <w:rPr>
          <w:rFonts w:ascii="Verdana" w:hAnsi="Verdana" w:cs="Arial"/>
          <w:sz w:val="20"/>
          <w:szCs w:val="20"/>
        </w:rPr>
        <w:t>/23-24</w:t>
      </w:r>
      <w:r w:rsidR="002E24C8" w:rsidRPr="00550E8E">
        <w:rPr>
          <w:rFonts w:ascii="Verdana" w:hAnsi="Verdana" w:cs="Arial"/>
          <w:sz w:val="20"/>
          <w:szCs w:val="20"/>
        </w:rPr>
        <w:t xml:space="preserve"> </w:t>
      </w:r>
      <w:r w:rsidR="007D398C">
        <w:rPr>
          <w:rFonts w:ascii="Verdana" w:hAnsi="Verdana" w:cs="Arial"/>
          <w:sz w:val="20"/>
          <w:szCs w:val="20"/>
        </w:rPr>
        <w:t xml:space="preserve">of </w:t>
      </w:r>
      <w:r w:rsidR="007D398C" w:rsidRPr="00094C4E">
        <w:rPr>
          <w:rFonts w:ascii="Verdana" w:hAnsi="Verdana" w:cs="Arial"/>
          <w:b/>
          <w:sz w:val="20"/>
          <w:szCs w:val="20"/>
        </w:rPr>
        <w:t>CGM/Op/Rural Zone</w:t>
      </w:r>
      <w:r w:rsidR="007D398C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33379A" w:rsidRDefault="0033379A" w:rsidP="0033379A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3379A" w:rsidRPr="007D398C" w:rsidRDefault="0033379A" w:rsidP="007D398C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>Details</w:t>
      </w:r>
      <w:r w:rsidR="00E579B6">
        <w:rPr>
          <w:rFonts w:ascii="Verdana" w:hAnsi="Verdana" w:cs="Arial"/>
          <w:b/>
          <w:color w:val="000000"/>
        </w:rPr>
        <w:t xml:space="preserve"> </w:t>
      </w:r>
      <w:r w:rsidR="00FD38DA" w:rsidRPr="00FD38DA">
        <w:rPr>
          <w:rFonts w:ascii="Verdana" w:hAnsi="Verdana" w:cs="Arial"/>
          <w:sz w:val="20"/>
          <w:szCs w:val="20"/>
        </w:rPr>
        <w:t>are</w:t>
      </w:r>
      <w:r w:rsidR="00E579B6">
        <w:rPr>
          <w:rFonts w:ascii="Verdana" w:hAnsi="Verdana" w:cs="Arial"/>
          <w:b/>
          <w:color w:val="000000"/>
        </w:rPr>
        <w:t>:</w:t>
      </w:r>
      <w:r>
        <w:rPr>
          <w:rFonts w:ascii="Verdana" w:hAnsi="Verdana" w:cs="Arial"/>
          <w:b/>
          <w:color w:val="000000"/>
        </w:rPr>
        <w:t>-</w:t>
      </w:r>
      <w:r w:rsidR="00E579B6">
        <w:rPr>
          <w:rFonts w:ascii="Verdana" w:hAnsi="Verdana" w:cs="Arial"/>
          <w:b/>
          <w:color w:val="000000"/>
        </w:rPr>
        <w:t xml:space="preserve"> </w:t>
      </w:r>
      <w:r w:rsidR="00BF5213">
        <w:rPr>
          <w:rFonts w:ascii="Verdana" w:hAnsi="Verdana" w:cs="Arial"/>
          <w:sz w:val="20"/>
          <w:szCs w:val="20"/>
        </w:rPr>
        <w:t xml:space="preserve">For </w:t>
      </w:r>
      <w:r w:rsidR="00DF69A2">
        <w:rPr>
          <w:rFonts w:ascii="Verdana" w:hAnsi="Verdana" w:cs="Arial"/>
          <w:sz w:val="20"/>
          <w:szCs w:val="20"/>
        </w:rPr>
        <w:t xml:space="preserve">New Specification numbers </w:t>
      </w:r>
      <w:r w:rsidR="004C2EF3">
        <w:rPr>
          <w:rFonts w:ascii="Verdana" w:hAnsi="Verdana" w:cs="Arial"/>
          <w:sz w:val="20"/>
          <w:szCs w:val="20"/>
        </w:rPr>
        <w:t>3</w:t>
      </w:r>
      <w:r w:rsidR="00F11F96">
        <w:rPr>
          <w:rFonts w:ascii="Verdana" w:hAnsi="Verdana" w:cs="Arial"/>
          <w:sz w:val="20"/>
          <w:szCs w:val="20"/>
        </w:rPr>
        <w:t>1</w:t>
      </w:r>
      <w:r w:rsidR="004C2EF3">
        <w:rPr>
          <w:rFonts w:ascii="Verdana" w:hAnsi="Verdana" w:cs="Arial"/>
          <w:sz w:val="20"/>
          <w:szCs w:val="20"/>
        </w:rPr>
        <w:t>/23-24 and 3</w:t>
      </w:r>
      <w:r w:rsidR="00F11F96">
        <w:rPr>
          <w:rFonts w:ascii="Verdana" w:hAnsi="Verdana" w:cs="Arial"/>
          <w:sz w:val="20"/>
          <w:szCs w:val="20"/>
        </w:rPr>
        <w:t>2</w:t>
      </w:r>
      <w:r w:rsidR="004C2EF3">
        <w:rPr>
          <w:rFonts w:ascii="Verdana" w:hAnsi="Verdana" w:cs="Arial"/>
          <w:sz w:val="20"/>
          <w:szCs w:val="20"/>
        </w:rPr>
        <w:t>/23-24</w:t>
      </w:r>
      <w:r w:rsidR="00FD16B5">
        <w:rPr>
          <w:rFonts w:ascii="Verdana" w:hAnsi="Verdana" w:cs="Arial"/>
          <w:sz w:val="20"/>
          <w:szCs w:val="20"/>
        </w:rPr>
        <w:t xml:space="preserve"> of </w:t>
      </w:r>
      <w:r w:rsidR="004C2EF3" w:rsidRPr="00550E8E">
        <w:rPr>
          <w:rFonts w:ascii="Verdana" w:hAnsi="Verdana" w:cs="Arial"/>
          <w:sz w:val="20"/>
          <w:szCs w:val="20"/>
        </w:rPr>
        <w:t xml:space="preserve"> </w:t>
      </w:r>
      <w:r w:rsidR="004C33F1" w:rsidRPr="00094C4E">
        <w:rPr>
          <w:rFonts w:ascii="Verdana" w:hAnsi="Verdana" w:cs="Arial"/>
          <w:b/>
          <w:sz w:val="20"/>
          <w:szCs w:val="20"/>
        </w:rPr>
        <w:t>CGM/Op/Rural Zone</w:t>
      </w:r>
      <w:r w:rsidR="004C33F1">
        <w:rPr>
          <w:rFonts w:ascii="Verdana" w:hAnsi="Verdana" w:cs="Arial"/>
          <w:b/>
          <w:sz w:val="20"/>
          <w:szCs w:val="20"/>
        </w:rPr>
        <w:t xml:space="preserve">  </w:t>
      </w:r>
      <w:r w:rsidR="00700C44">
        <w:rPr>
          <w:rFonts w:ascii="Verdana" w:hAnsi="Verdana" w:cs="Arial"/>
          <w:b/>
          <w:color w:val="000000"/>
        </w:rPr>
        <w:t xml:space="preserve">are as </w:t>
      </w:r>
      <w:r w:rsidR="007D398C">
        <w:rPr>
          <w:rFonts w:ascii="Verdana" w:hAnsi="Verdana" w:cs="Arial"/>
          <w:b/>
          <w:color w:val="000000"/>
        </w:rPr>
        <w:t>follows</w:t>
      </w:r>
      <w:r w:rsidR="00700C44">
        <w:rPr>
          <w:rFonts w:ascii="Verdana" w:hAnsi="Verdana" w:cs="Arial"/>
          <w:b/>
          <w:color w:val="000000"/>
        </w:rPr>
        <w:t>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8A6786" w:rsidRPr="002A3291" w:rsidTr="008841F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 w:rsidR="008B7E35"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8A6786" w:rsidRPr="00F60FF0" w:rsidRDefault="00E74E1C" w:rsidP="002E24C8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4444A6">
              <w:rPr>
                <w:rFonts w:ascii="Verdana" w:hAnsi="Verdana" w:cs="Arial"/>
                <w:b/>
                <w:color w:val="FF0000"/>
                <w:sz w:val="20"/>
              </w:rPr>
              <w:t>22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DF69A2">
              <w:rPr>
                <w:rFonts w:ascii="Verdana" w:hAnsi="Verdana" w:cs="Arial"/>
                <w:b/>
                <w:color w:val="FF0000"/>
                <w:sz w:val="20"/>
              </w:rPr>
              <w:t>09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A6448C" w:rsidRPr="00F60FF0" w:rsidRDefault="004444A6" w:rsidP="002E24C8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05</w:t>
            </w:r>
            <w:r w:rsidR="00FD16B5">
              <w:rPr>
                <w:rFonts w:ascii="Verdana" w:hAnsi="Verdana" w:cs="Arial"/>
                <w:b/>
                <w:color w:val="FF0000"/>
                <w:sz w:val="20"/>
              </w:rPr>
              <w:t>.10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A6448C" w:rsidRPr="002A3291" w:rsidTr="008841FF">
        <w:trPr>
          <w:trHeight w:val="265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A6448C" w:rsidRPr="00F60FF0" w:rsidRDefault="004444A6" w:rsidP="002E24C8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05</w:t>
            </w:r>
            <w:r w:rsidR="00FD16B5">
              <w:rPr>
                <w:rFonts w:ascii="Verdana" w:hAnsi="Verdana" w:cs="Arial"/>
                <w:b/>
                <w:color w:val="FF0000"/>
                <w:sz w:val="20"/>
              </w:rPr>
              <w:t>.10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</w:t>
            </w:r>
            <w:r w:rsidR="00A6448C">
              <w:rPr>
                <w:rFonts w:ascii="Verdana" w:hAnsi="Verdana" w:cs="Arial"/>
                <w:b/>
                <w:sz w:val="20"/>
              </w:rPr>
              <w:t>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A644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A6448C" w:rsidRPr="00F60FF0" w:rsidRDefault="00284208" w:rsidP="002E24C8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4444A6">
              <w:rPr>
                <w:rFonts w:ascii="Verdana" w:hAnsi="Verdana" w:cs="Arial"/>
                <w:b/>
                <w:color w:val="FF0000"/>
                <w:sz w:val="20"/>
              </w:rPr>
              <w:t>06</w:t>
            </w:r>
            <w:r w:rsidR="00FD16B5">
              <w:rPr>
                <w:rFonts w:ascii="Verdana" w:hAnsi="Verdana" w:cs="Arial"/>
                <w:b/>
                <w:color w:val="FF0000"/>
                <w:sz w:val="20"/>
              </w:rPr>
              <w:t>.10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  <w:r w:rsidR="0033379A">
              <w:rPr>
                <w:rFonts w:ascii="Verdana" w:hAnsi="Verdana" w:cs="Arial"/>
                <w:b/>
                <w:sz w:val="20"/>
              </w:rPr>
              <w:t xml:space="preserve"> </w:t>
            </w:r>
          </w:p>
        </w:tc>
      </w:tr>
      <w:tr w:rsidR="007D39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7D39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7D398C" w:rsidRDefault="007D39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7D398C" w:rsidRDefault="007D398C" w:rsidP="002E24C8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4444A6">
              <w:rPr>
                <w:rFonts w:ascii="Verdana" w:hAnsi="Verdana" w:cs="Arial"/>
                <w:b/>
                <w:color w:val="FF0000"/>
                <w:sz w:val="20"/>
              </w:rPr>
              <w:t>06</w:t>
            </w:r>
            <w:r w:rsidR="00FD16B5">
              <w:rPr>
                <w:rFonts w:ascii="Verdana" w:hAnsi="Verdana" w:cs="Arial"/>
                <w:b/>
                <w:color w:val="FF0000"/>
                <w:sz w:val="20"/>
              </w:rPr>
              <w:t>.10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37"/>
          <w:jc w:val="center"/>
        </w:trPr>
        <w:tc>
          <w:tcPr>
            <w:tcW w:w="0" w:type="auto"/>
            <w:vAlign w:val="center"/>
          </w:tcPr>
          <w:p w:rsidR="00A644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  <w:r w:rsidR="00A6448C">
              <w:rPr>
                <w:rFonts w:ascii="Verdana" w:hAnsi="Verdana" w:cs="Arial"/>
              </w:rPr>
              <w:t>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A6448C" w:rsidRDefault="00910CBD" w:rsidP="002E24C8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C91B3A">
              <w:rPr>
                <w:rFonts w:ascii="Verdana" w:hAnsi="Verdana" w:cs="Arial"/>
                <w:b/>
                <w:color w:val="FF0000"/>
                <w:sz w:val="20"/>
              </w:rPr>
              <w:t>11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2E24C8">
              <w:rPr>
                <w:rFonts w:ascii="Verdana" w:hAnsi="Verdana" w:cs="Arial"/>
                <w:b/>
                <w:color w:val="FF0000"/>
                <w:sz w:val="20"/>
              </w:rPr>
              <w:t>10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1D78CF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1D78CF" w:rsidRPr="007D398C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Pr="00FD38DA">
        <w:rPr>
          <w:rFonts w:ascii="Verdana" w:hAnsi="Verdana" w:cs="Arial"/>
          <w:sz w:val="20"/>
          <w:szCs w:val="20"/>
        </w:rPr>
        <w:t>are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 xml:space="preserve">: - </w:t>
      </w:r>
      <w:r>
        <w:rPr>
          <w:rFonts w:ascii="Verdana" w:hAnsi="Verdana" w:cs="Arial"/>
          <w:sz w:val="20"/>
          <w:szCs w:val="20"/>
        </w:rPr>
        <w:t xml:space="preserve">For </w:t>
      </w:r>
      <w:r w:rsidR="00FD16B5">
        <w:rPr>
          <w:rFonts w:ascii="Verdana" w:hAnsi="Verdana" w:cs="Arial"/>
          <w:sz w:val="20"/>
          <w:szCs w:val="20"/>
        </w:rPr>
        <w:t xml:space="preserve">Recall of Specification number 20/23-24 and 21/23-24, </w:t>
      </w:r>
      <w:r w:rsidR="00B00CED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of </w:t>
      </w:r>
      <w:r w:rsidRPr="00094C4E">
        <w:rPr>
          <w:rFonts w:ascii="Verdana" w:hAnsi="Verdana" w:cs="Arial"/>
          <w:b/>
          <w:sz w:val="20"/>
          <w:szCs w:val="20"/>
        </w:rPr>
        <w:t>CGM/Op/Rural Zone</w:t>
      </w:r>
      <w:r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color w:val="000000"/>
        </w:rPr>
        <w:t>are as follows:-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1D78CF" w:rsidRPr="002A3291" w:rsidTr="005C5D60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1D78CF" w:rsidRPr="00C641B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1D78CF" w:rsidRPr="00C641B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1D78CF" w:rsidRPr="00F60FF0" w:rsidRDefault="001D78CF" w:rsidP="002E24C8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4444A6">
              <w:rPr>
                <w:rFonts w:ascii="Verdana" w:hAnsi="Verdana" w:cs="Arial"/>
                <w:b/>
                <w:color w:val="FF0000"/>
                <w:sz w:val="20"/>
              </w:rPr>
              <w:t>22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F231F5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1D78CF" w:rsidRPr="00F60FF0" w:rsidRDefault="004444A6" w:rsidP="002E24C8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30.09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1D78CF" w:rsidRPr="002A3291" w:rsidTr="005C5D60">
        <w:trPr>
          <w:trHeight w:val="265"/>
          <w:jc w:val="center"/>
        </w:trPr>
        <w:tc>
          <w:tcPr>
            <w:tcW w:w="0" w:type="auto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1D78CF" w:rsidRPr="00F60FF0" w:rsidRDefault="004444A6" w:rsidP="002E24C8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30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B00CED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1D78CF">
              <w:rPr>
                <w:rFonts w:ascii="Verdana" w:hAnsi="Verdana" w:cs="Arial"/>
                <w:b/>
                <w:sz w:val="20"/>
              </w:rPr>
              <w:t>4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:</w:t>
            </w:r>
            <w:r w:rsidR="001D78CF">
              <w:rPr>
                <w:rFonts w:ascii="Verdana" w:hAnsi="Verdana" w:cs="Arial"/>
                <w:b/>
                <w:sz w:val="20"/>
              </w:rPr>
              <w:t>3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1D78CF" w:rsidRPr="002A3291" w:rsidTr="005C5D60">
        <w:trPr>
          <w:trHeight w:val="618"/>
          <w:jc w:val="center"/>
        </w:trPr>
        <w:tc>
          <w:tcPr>
            <w:tcW w:w="0" w:type="auto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1D78CF" w:rsidRPr="00F60FF0" w:rsidRDefault="001D78CF" w:rsidP="002E24C8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4444A6">
              <w:rPr>
                <w:rFonts w:ascii="Verdana" w:hAnsi="Verdana" w:cs="Arial"/>
                <w:b/>
                <w:color w:val="FF0000"/>
                <w:sz w:val="20"/>
              </w:rPr>
              <w:t>03.10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 xml:space="preserve">. </w:t>
            </w:r>
          </w:p>
        </w:tc>
      </w:tr>
      <w:tr w:rsidR="001D78CF" w:rsidRPr="002A3291" w:rsidTr="005C5D60">
        <w:trPr>
          <w:trHeight w:val="618"/>
          <w:jc w:val="center"/>
        </w:trPr>
        <w:tc>
          <w:tcPr>
            <w:tcW w:w="0" w:type="auto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1D78CF" w:rsidRDefault="001D78CF" w:rsidP="002E24C8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 xml:space="preserve">        </w:t>
            </w:r>
            <w:r w:rsidR="004444A6">
              <w:rPr>
                <w:rFonts w:ascii="Verdana" w:hAnsi="Verdana" w:cs="Arial"/>
                <w:b/>
                <w:color w:val="FF0000"/>
                <w:sz w:val="20"/>
              </w:rPr>
              <w:t>03.10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337"/>
          <w:jc w:val="center"/>
        </w:trPr>
        <w:tc>
          <w:tcPr>
            <w:tcW w:w="0" w:type="auto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1D78CF" w:rsidRDefault="001D78CF" w:rsidP="002E24C8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D766AF">
              <w:rPr>
                <w:rFonts w:ascii="Verdana" w:hAnsi="Verdana" w:cs="Arial"/>
                <w:b/>
                <w:color w:val="FF0000"/>
                <w:sz w:val="20"/>
              </w:rPr>
              <w:t>11</w:t>
            </w:r>
            <w:r w:rsidR="004444A6">
              <w:rPr>
                <w:rFonts w:ascii="Verdana" w:hAnsi="Verdana" w:cs="Arial"/>
                <w:b/>
                <w:color w:val="FF0000"/>
                <w:sz w:val="20"/>
              </w:rPr>
              <w:t>.10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details please visit </w:t>
      </w:r>
      <w:hyperlink r:id="rId6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7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r>
        <w:rPr>
          <w:rFonts w:ascii="Verdana" w:hAnsi="Verdana" w:cs="Arial"/>
          <w:szCs w:val="20"/>
        </w:rPr>
        <w:t>Gaganvihar</w:t>
      </w:r>
      <w:r w:rsidRPr="00805766">
        <w:rPr>
          <w:rFonts w:ascii="Verdana" w:hAnsi="Verdana" w:cs="Arial"/>
          <w:szCs w:val="20"/>
        </w:rPr>
        <w:t xml:space="preserve">, </w:t>
      </w:r>
      <w:r>
        <w:rPr>
          <w:rFonts w:ascii="Verdana" w:hAnsi="Verdana" w:cs="Arial"/>
          <w:szCs w:val="20"/>
        </w:rPr>
        <w:t xml:space="preserve">Nampally </w:t>
      </w:r>
      <w:r w:rsidR="009107ED">
        <w:rPr>
          <w:rFonts w:ascii="Verdana" w:hAnsi="Verdana" w:cs="Arial"/>
          <w:szCs w:val="20"/>
        </w:rPr>
        <w:t>Hyderabad.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9107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D28" w:rsidRDefault="00267D28" w:rsidP="00BC532B">
      <w:pPr>
        <w:spacing w:after="0" w:line="240" w:lineRule="auto"/>
      </w:pPr>
      <w:r>
        <w:separator/>
      </w:r>
    </w:p>
  </w:endnote>
  <w:endnote w:type="continuationSeparator" w:id="1">
    <w:p w:rsidR="00267D28" w:rsidRDefault="00267D28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D28" w:rsidRDefault="00267D28" w:rsidP="00BC532B">
      <w:pPr>
        <w:spacing w:after="0" w:line="240" w:lineRule="auto"/>
      </w:pPr>
      <w:r>
        <w:separator/>
      </w:r>
    </w:p>
  </w:footnote>
  <w:footnote w:type="continuationSeparator" w:id="1">
    <w:p w:rsidR="00267D28" w:rsidRDefault="00267D28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407A8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6179"/>
    <w:rsid w:val="000B27BE"/>
    <w:rsid w:val="000B2C37"/>
    <w:rsid w:val="000D2B1B"/>
    <w:rsid w:val="000D382D"/>
    <w:rsid w:val="000F0531"/>
    <w:rsid w:val="000F78A8"/>
    <w:rsid w:val="00104689"/>
    <w:rsid w:val="00104A78"/>
    <w:rsid w:val="00106C54"/>
    <w:rsid w:val="00124562"/>
    <w:rsid w:val="001316D6"/>
    <w:rsid w:val="00140BD3"/>
    <w:rsid w:val="00146BDB"/>
    <w:rsid w:val="00157EED"/>
    <w:rsid w:val="00173970"/>
    <w:rsid w:val="00186239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D15DF"/>
    <w:rsid w:val="001D78CF"/>
    <w:rsid w:val="001E3D61"/>
    <w:rsid w:val="001E63D5"/>
    <w:rsid w:val="001F175A"/>
    <w:rsid w:val="001F20D7"/>
    <w:rsid w:val="002021DE"/>
    <w:rsid w:val="0021051B"/>
    <w:rsid w:val="00220C0C"/>
    <w:rsid w:val="00221EE9"/>
    <w:rsid w:val="00230A0B"/>
    <w:rsid w:val="00236B32"/>
    <w:rsid w:val="0024378C"/>
    <w:rsid w:val="002637EF"/>
    <w:rsid w:val="00267D28"/>
    <w:rsid w:val="00274C8A"/>
    <w:rsid w:val="00282288"/>
    <w:rsid w:val="00282872"/>
    <w:rsid w:val="00284208"/>
    <w:rsid w:val="00297199"/>
    <w:rsid w:val="0029763B"/>
    <w:rsid w:val="002A2471"/>
    <w:rsid w:val="002A66B6"/>
    <w:rsid w:val="002A71F2"/>
    <w:rsid w:val="002B5462"/>
    <w:rsid w:val="002C6535"/>
    <w:rsid w:val="002D0552"/>
    <w:rsid w:val="002D70B0"/>
    <w:rsid w:val="002E24C8"/>
    <w:rsid w:val="002F31D2"/>
    <w:rsid w:val="00300F60"/>
    <w:rsid w:val="00301298"/>
    <w:rsid w:val="00305E39"/>
    <w:rsid w:val="00307FB3"/>
    <w:rsid w:val="003112EA"/>
    <w:rsid w:val="00326247"/>
    <w:rsid w:val="003272BC"/>
    <w:rsid w:val="00332274"/>
    <w:rsid w:val="0033379A"/>
    <w:rsid w:val="003367D3"/>
    <w:rsid w:val="003401D9"/>
    <w:rsid w:val="0034046F"/>
    <w:rsid w:val="0034169C"/>
    <w:rsid w:val="00342E0E"/>
    <w:rsid w:val="003441E7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867B3"/>
    <w:rsid w:val="003A20E0"/>
    <w:rsid w:val="003A331A"/>
    <w:rsid w:val="003A5BC2"/>
    <w:rsid w:val="003A7CF9"/>
    <w:rsid w:val="003B2010"/>
    <w:rsid w:val="003D2A8B"/>
    <w:rsid w:val="003D4527"/>
    <w:rsid w:val="003E2B3D"/>
    <w:rsid w:val="003E5BC2"/>
    <w:rsid w:val="0040033A"/>
    <w:rsid w:val="00402F81"/>
    <w:rsid w:val="00406151"/>
    <w:rsid w:val="004105DD"/>
    <w:rsid w:val="00415AAE"/>
    <w:rsid w:val="00422A35"/>
    <w:rsid w:val="00430530"/>
    <w:rsid w:val="004311D5"/>
    <w:rsid w:val="004320F0"/>
    <w:rsid w:val="004364B5"/>
    <w:rsid w:val="00440893"/>
    <w:rsid w:val="00442FCB"/>
    <w:rsid w:val="004430E9"/>
    <w:rsid w:val="004444A6"/>
    <w:rsid w:val="00445430"/>
    <w:rsid w:val="004526AE"/>
    <w:rsid w:val="0045343B"/>
    <w:rsid w:val="00455321"/>
    <w:rsid w:val="004665C1"/>
    <w:rsid w:val="0047705F"/>
    <w:rsid w:val="0047748F"/>
    <w:rsid w:val="00483A6F"/>
    <w:rsid w:val="004A4851"/>
    <w:rsid w:val="004A5A5B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EF3"/>
    <w:rsid w:val="004C2F95"/>
    <w:rsid w:val="004C33F1"/>
    <w:rsid w:val="004D304F"/>
    <w:rsid w:val="004D6C22"/>
    <w:rsid w:val="004D72BD"/>
    <w:rsid w:val="004E0FAA"/>
    <w:rsid w:val="004E13A6"/>
    <w:rsid w:val="004E5A0E"/>
    <w:rsid w:val="004E61D4"/>
    <w:rsid w:val="004F3E33"/>
    <w:rsid w:val="004F6EE5"/>
    <w:rsid w:val="004F717A"/>
    <w:rsid w:val="005126A7"/>
    <w:rsid w:val="00522680"/>
    <w:rsid w:val="0052580D"/>
    <w:rsid w:val="00531045"/>
    <w:rsid w:val="00536ADD"/>
    <w:rsid w:val="00537D91"/>
    <w:rsid w:val="00544922"/>
    <w:rsid w:val="00546BD1"/>
    <w:rsid w:val="0055191C"/>
    <w:rsid w:val="00560E1D"/>
    <w:rsid w:val="005679F6"/>
    <w:rsid w:val="005B0D49"/>
    <w:rsid w:val="005B4B9E"/>
    <w:rsid w:val="005B75EF"/>
    <w:rsid w:val="005D352E"/>
    <w:rsid w:val="005E636E"/>
    <w:rsid w:val="005F0649"/>
    <w:rsid w:val="005F4FCC"/>
    <w:rsid w:val="005F6ED8"/>
    <w:rsid w:val="00600192"/>
    <w:rsid w:val="00602338"/>
    <w:rsid w:val="00602FF2"/>
    <w:rsid w:val="00621CA5"/>
    <w:rsid w:val="00633049"/>
    <w:rsid w:val="00633F86"/>
    <w:rsid w:val="006400BF"/>
    <w:rsid w:val="00640B58"/>
    <w:rsid w:val="00645CA7"/>
    <w:rsid w:val="00646E9C"/>
    <w:rsid w:val="0064721D"/>
    <w:rsid w:val="00651B82"/>
    <w:rsid w:val="0067037C"/>
    <w:rsid w:val="006714B2"/>
    <w:rsid w:val="00672CF3"/>
    <w:rsid w:val="00685547"/>
    <w:rsid w:val="00685AF4"/>
    <w:rsid w:val="00687E6A"/>
    <w:rsid w:val="0069453A"/>
    <w:rsid w:val="006A0BE1"/>
    <w:rsid w:val="006A30A3"/>
    <w:rsid w:val="006A4D1F"/>
    <w:rsid w:val="006A5CD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337D8"/>
    <w:rsid w:val="007446AE"/>
    <w:rsid w:val="0074495F"/>
    <w:rsid w:val="00746121"/>
    <w:rsid w:val="00754935"/>
    <w:rsid w:val="00755930"/>
    <w:rsid w:val="00763CBA"/>
    <w:rsid w:val="00775752"/>
    <w:rsid w:val="00777C37"/>
    <w:rsid w:val="00781A3D"/>
    <w:rsid w:val="00782FC0"/>
    <w:rsid w:val="007849B8"/>
    <w:rsid w:val="00786307"/>
    <w:rsid w:val="007958A7"/>
    <w:rsid w:val="007A18D2"/>
    <w:rsid w:val="007C349A"/>
    <w:rsid w:val="007D398C"/>
    <w:rsid w:val="007D73E7"/>
    <w:rsid w:val="007D7510"/>
    <w:rsid w:val="007E0F40"/>
    <w:rsid w:val="007E2B29"/>
    <w:rsid w:val="007E525A"/>
    <w:rsid w:val="007E5681"/>
    <w:rsid w:val="007F5DE9"/>
    <w:rsid w:val="007F6DC7"/>
    <w:rsid w:val="00805766"/>
    <w:rsid w:val="0081436F"/>
    <w:rsid w:val="00826448"/>
    <w:rsid w:val="00832515"/>
    <w:rsid w:val="00853A2A"/>
    <w:rsid w:val="008622B0"/>
    <w:rsid w:val="008624B4"/>
    <w:rsid w:val="00862C04"/>
    <w:rsid w:val="0086630E"/>
    <w:rsid w:val="008804A3"/>
    <w:rsid w:val="008816B9"/>
    <w:rsid w:val="0089421D"/>
    <w:rsid w:val="008A1F42"/>
    <w:rsid w:val="008A66BA"/>
    <w:rsid w:val="008A6786"/>
    <w:rsid w:val="008B2DEB"/>
    <w:rsid w:val="008B7E35"/>
    <w:rsid w:val="008C7EE7"/>
    <w:rsid w:val="008E06B5"/>
    <w:rsid w:val="008E11D4"/>
    <w:rsid w:val="008E45FB"/>
    <w:rsid w:val="008F2E6D"/>
    <w:rsid w:val="008F4CC1"/>
    <w:rsid w:val="009107ED"/>
    <w:rsid w:val="00910CBD"/>
    <w:rsid w:val="00911A02"/>
    <w:rsid w:val="0091278F"/>
    <w:rsid w:val="00917B4E"/>
    <w:rsid w:val="0092167A"/>
    <w:rsid w:val="00921985"/>
    <w:rsid w:val="00925082"/>
    <w:rsid w:val="00944484"/>
    <w:rsid w:val="00945C01"/>
    <w:rsid w:val="009506D4"/>
    <w:rsid w:val="00953DF2"/>
    <w:rsid w:val="00954E4E"/>
    <w:rsid w:val="0096560C"/>
    <w:rsid w:val="009814A9"/>
    <w:rsid w:val="00981DAE"/>
    <w:rsid w:val="00985A4D"/>
    <w:rsid w:val="00985F1E"/>
    <w:rsid w:val="00992FBF"/>
    <w:rsid w:val="009A09E5"/>
    <w:rsid w:val="009A302B"/>
    <w:rsid w:val="009A5172"/>
    <w:rsid w:val="009B2D22"/>
    <w:rsid w:val="009B6A83"/>
    <w:rsid w:val="009C2A09"/>
    <w:rsid w:val="009C5B14"/>
    <w:rsid w:val="009D22F1"/>
    <w:rsid w:val="009D2402"/>
    <w:rsid w:val="009E4BF9"/>
    <w:rsid w:val="009F577B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46C7A"/>
    <w:rsid w:val="00A61005"/>
    <w:rsid w:val="00A6448C"/>
    <w:rsid w:val="00A65A70"/>
    <w:rsid w:val="00A666CE"/>
    <w:rsid w:val="00A67F76"/>
    <w:rsid w:val="00A713F2"/>
    <w:rsid w:val="00A75D03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E6AAF"/>
    <w:rsid w:val="00AF1593"/>
    <w:rsid w:val="00AF3571"/>
    <w:rsid w:val="00AF56C7"/>
    <w:rsid w:val="00B00CED"/>
    <w:rsid w:val="00B01CFF"/>
    <w:rsid w:val="00B04CB3"/>
    <w:rsid w:val="00B077E1"/>
    <w:rsid w:val="00B20E8D"/>
    <w:rsid w:val="00B4711E"/>
    <w:rsid w:val="00B47A65"/>
    <w:rsid w:val="00B53D5F"/>
    <w:rsid w:val="00B559D3"/>
    <w:rsid w:val="00B56491"/>
    <w:rsid w:val="00B60531"/>
    <w:rsid w:val="00B72034"/>
    <w:rsid w:val="00B81F82"/>
    <w:rsid w:val="00B83E2E"/>
    <w:rsid w:val="00B86753"/>
    <w:rsid w:val="00B90252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BF5213"/>
    <w:rsid w:val="00C12C98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919D7"/>
    <w:rsid w:val="00C91B3A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5C05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5E73"/>
    <w:rsid w:val="00D7154F"/>
    <w:rsid w:val="00D740BF"/>
    <w:rsid w:val="00D766AF"/>
    <w:rsid w:val="00D80F00"/>
    <w:rsid w:val="00D82CBB"/>
    <w:rsid w:val="00D92A3E"/>
    <w:rsid w:val="00D92F61"/>
    <w:rsid w:val="00D94CE7"/>
    <w:rsid w:val="00D95670"/>
    <w:rsid w:val="00D96D87"/>
    <w:rsid w:val="00D971DC"/>
    <w:rsid w:val="00D974D8"/>
    <w:rsid w:val="00DB028D"/>
    <w:rsid w:val="00DB4D2A"/>
    <w:rsid w:val="00DB5E53"/>
    <w:rsid w:val="00DC5023"/>
    <w:rsid w:val="00DC5A8D"/>
    <w:rsid w:val="00DD3AF7"/>
    <w:rsid w:val="00DD70AA"/>
    <w:rsid w:val="00DE4FC4"/>
    <w:rsid w:val="00DE57FC"/>
    <w:rsid w:val="00DF69A2"/>
    <w:rsid w:val="00E03A62"/>
    <w:rsid w:val="00E12F4A"/>
    <w:rsid w:val="00E15815"/>
    <w:rsid w:val="00E17EBB"/>
    <w:rsid w:val="00E21F1C"/>
    <w:rsid w:val="00E22936"/>
    <w:rsid w:val="00E241E1"/>
    <w:rsid w:val="00E449CB"/>
    <w:rsid w:val="00E5009F"/>
    <w:rsid w:val="00E51247"/>
    <w:rsid w:val="00E52F5F"/>
    <w:rsid w:val="00E579B6"/>
    <w:rsid w:val="00E61354"/>
    <w:rsid w:val="00E66475"/>
    <w:rsid w:val="00E6679E"/>
    <w:rsid w:val="00E66F34"/>
    <w:rsid w:val="00E67E49"/>
    <w:rsid w:val="00E74E1C"/>
    <w:rsid w:val="00E814AE"/>
    <w:rsid w:val="00E952D7"/>
    <w:rsid w:val="00EA7137"/>
    <w:rsid w:val="00EA7B57"/>
    <w:rsid w:val="00EB3515"/>
    <w:rsid w:val="00EC5ECB"/>
    <w:rsid w:val="00ED209E"/>
    <w:rsid w:val="00ED4E76"/>
    <w:rsid w:val="00EE2F69"/>
    <w:rsid w:val="00EE656B"/>
    <w:rsid w:val="00EE77CE"/>
    <w:rsid w:val="00EF0F04"/>
    <w:rsid w:val="00EF2BF1"/>
    <w:rsid w:val="00EF7D32"/>
    <w:rsid w:val="00F06D88"/>
    <w:rsid w:val="00F10504"/>
    <w:rsid w:val="00F11F96"/>
    <w:rsid w:val="00F1501C"/>
    <w:rsid w:val="00F231F5"/>
    <w:rsid w:val="00F2591D"/>
    <w:rsid w:val="00F31502"/>
    <w:rsid w:val="00F36896"/>
    <w:rsid w:val="00F42302"/>
    <w:rsid w:val="00F455D3"/>
    <w:rsid w:val="00F74CD7"/>
    <w:rsid w:val="00F76044"/>
    <w:rsid w:val="00F7712B"/>
    <w:rsid w:val="00F77DF9"/>
    <w:rsid w:val="00F8200E"/>
    <w:rsid w:val="00F83DAA"/>
    <w:rsid w:val="00F92311"/>
    <w:rsid w:val="00F957CC"/>
    <w:rsid w:val="00FA26AF"/>
    <w:rsid w:val="00FA64CE"/>
    <w:rsid w:val="00FA6E58"/>
    <w:rsid w:val="00FB097D"/>
    <w:rsid w:val="00FB16F8"/>
    <w:rsid w:val="00FB3B57"/>
    <w:rsid w:val="00FC7BD5"/>
    <w:rsid w:val="00FD16B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tssouthernpower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der.telangana.gov.i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289</cp:revision>
  <cp:lastPrinted>2023-09-08T05:26:00Z</cp:lastPrinted>
  <dcterms:created xsi:type="dcterms:W3CDTF">2019-06-22T07:10:00Z</dcterms:created>
  <dcterms:modified xsi:type="dcterms:W3CDTF">2023-09-30T06:07:00Z</dcterms:modified>
</cp:coreProperties>
</file>